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E" w:rsidRDefault="00DD157E" w:rsidP="00DD157E">
      <w:pPr>
        <w:jc w:val="center"/>
        <w:rPr>
          <w:rFonts w:asciiTheme="minorHAnsi" w:hAnsiTheme="minorHAnsi" w:cstheme="minorHAnsi"/>
        </w:rPr>
      </w:pPr>
      <w:r w:rsidRPr="00DD157E">
        <w:rPr>
          <w:rFonts w:asciiTheme="minorHAnsi" w:hAnsiTheme="minorHAnsi" w:cstheme="minorHAnsi"/>
        </w:rPr>
        <w:t xml:space="preserve">Seeking an opportunity to improve your business by engaging your people at all levels </w:t>
      </w:r>
    </w:p>
    <w:p w:rsidR="003C2063" w:rsidRPr="00DD157E" w:rsidRDefault="00DD157E" w:rsidP="00DD157E">
      <w:pPr>
        <w:jc w:val="center"/>
        <w:rPr>
          <w:rFonts w:asciiTheme="minorHAnsi" w:hAnsiTheme="minorHAnsi" w:cstheme="minorHAnsi"/>
        </w:rPr>
      </w:pPr>
      <w:r w:rsidRPr="00DD157E">
        <w:rPr>
          <w:rFonts w:asciiTheme="minorHAnsi" w:hAnsiTheme="minorHAnsi" w:cstheme="minorHAnsi"/>
        </w:rPr>
        <w:t>to embrace continuous improvement regardless of their physical location</w:t>
      </w:r>
    </w:p>
    <w:p w:rsidR="00A5319E" w:rsidRPr="00F61603" w:rsidRDefault="00A5319E" w:rsidP="00A5319E">
      <w:pPr>
        <w:rPr>
          <w:rFonts w:ascii="Calibri" w:hAnsi="Calibri"/>
        </w:rPr>
      </w:pPr>
    </w:p>
    <w:p w:rsidR="000D26CC" w:rsidRPr="00F61603" w:rsidRDefault="000D26CC" w:rsidP="000D26C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>20</w:t>
      </w:r>
      <w:r>
        <w:rPr>
          <w:rFonts w:ascii="Calibri" w:hAnsi="Calibri"/>
          <w:b/>
          <w:bCs/>
          <w:sz w:val="28"/>
        </w:rPr>
        <w:t>16</w:t>
      </w:r>
      <w:r w:rsidRPr="00F61603">
        <w:rPr>
          <w:rFonts w:ascii="Calibri" w:hAnsi="Calibri"/>
          <w:b/>
          <w:bCs/>
          <w:sz w:val="28"/>
        </w:rPr>
        <w:t xml:space="preserve"> – 2</w:t>
      </w:r>
      <w:r>
        <w:rPr>
          <w:rFonts w:ascii="Calibri" w:hAnsi="Calibri"/>
          <w:b/>
          <w:bCs/>
          <w:sz w:val="28"/>
        </w:rPr>
        <w:t>021</w:t>
      </w:r>
      <w:r w:rsidRPr="00F61603">
        <w:rPr>
          <w:rFonts w:ascii="Calibri" w:hAnsi="Calibri"/>
          <w:b/>
          <w:bCs/>
          <w:sz w:val="28"/>
        </w:rPr>
        <w:tab/>
      </w:r>
      <w:r w:rsidRPr="00F61603"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>MA</w:t>
      </w:r>
      <w:r w:rsidRPr="00F61603">
        <w:rPr>
          <w:rFonts w:ascii="Calibri" w:hAnsi="Calibri"/>
          <w:b/>
          <w:bCs/>
          <w:sz w:val="28"/>
        </w:rPr>
        <w:t xml:space="preserve"> Manufacturing Extension Partnership</w:t>
      </w:r>
    </w:p>
    <w:p w:rsidR="000D26CC" w:rsidRPr="00F61603" w:rsidRDefault="000D26CC" w:rsidP="000D26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A nationwide network of not-for-profit centers organized under the US Department of Commerce dedicated to providing small and medium-sized manufacturers with the help they need to succeed.</w:t>
      </w:r>
    </w:p>
    <w:p w:rsidR="000D26CC" w:rsidRPr="00F61603" w:rsidRDefault="000D26CC" w:rsidP="000D26C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8"/>
        </w:rPr>
      </w:pPr>
    </w:p>
    <w:p w:rsidR="000D26CC" w:rsidRPr="00F61603" w:rsidRDefault="000D26CC" w:rsidP="000D26C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28"/>
        </w:rPr>
      </w:pPr>
      <w:r w:rsidRPr="00F61603">
        <w:rPr>
          <w:rFonts w:ascii="Calibri" w:hAnsi="Calibri"/>
          <w:b/>
          <w:bCs/>
          <w:iCs/>
          <w:sz w:val="28"/>
        </w:rPr>
        <w:t>Project Manager</w:t>
      </w:r>
    </w:p>
    <w:p w:rsidR="009534E0" w:rsidRDefault="009534E0" w:rsidP="000D26C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Completed a needs assessment with companies to address strategic, cultural, and process improvement goals</w:t>
      </w:r>
    </w:p>
    <w:p w:rsidR="000D26CC" w:rsidRPr="00F61603" w:rsidRDefault="002B794E" w:rsidP="000D26C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Delivered services allowing clients to achieve long term business success</w:t>
      </w:r>
    </w:p>
    <w:p w:rsidR="000D26CC" w:rsidRPr="00F61603" w:rsidRDefault="002B794E" w:rsidP="00EE7B0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Collaborated with colleagues to redesign training materials for the virtual </w:t>
      </w:r>
      <w:r w:rsidR="00EE7B03">
        <w:rPr>
          <w:rFonts w:ascii="Calibri" w:hAnsi="Calibri"/>
        </w:rPr>
        <w:t xml:space="preserve">environment </w:t>
      </w:r>
    </w:p>
    <w:p w:rsidR="000D26CC" w:rsidRPr="00F61603" w:rsidRDefault="000D26CC" w:rsidP="000D26C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T</w:t>
      </w:r>
      <w:r w:rsidRPr="00F61603">
        <w:rPr>
          <w:rFonts w:ascii="Calibri" w:hAnsi="Calibri"/>
        </w:rPr>
        <w:t xml:space="preserve">rained more than </w:t>
      </w:r>
      <w:r w:rsidR="00BE5781">
        <w:rPr>
          <w:rFonts w:ascii="Calibri" w:hAnsi="Calibri"/>
        </w:rPr>
        <w:t xml:space="preserve">a </w:t>
      </w:r>
      <w:r>
        <w:rPr>
          <w:rFonts w:ascii="Calibri" w:hAnsi="Calibri"/>
        </w:rPr>
        <w:t>1,000</w:t>
      </w:r>
      <w:r w:rsidRPr="00F61603">
        <w:rPr>
          <w:rFonts w:ascii="Calibri" w:hAnsi="Calibri"/>
        </w:rPr>
        <w:t xml:space="preserve"> adult learners </w:t>
      </w:r>
      <w:r w:rsidR="0075107A">
        <w:rPr>
          <w:rFonts w:ascii="Calibri" w:hAnsi="Calibri"/>
        </w:rPr>
        <w:t xml:space="preserve">with </w:t>
      </w:r>
      <w:r w:rsidRPr="00F61603">
        <w:rPr>
          <w:rFonts w:ascii="Calibri" w:hAnsi="Calibri"/>
        </w:rPr>
        <w:t>an average evaluation score of 4.8 on a scale of 1 to 5</w:t>
      </w:r>
    </w:p>
    <w:p w:rsidR="000D26CC" w:rsidRDefault="000D26CC" w:rsidP="00A5319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</w:p>
    <w:p w:rsidR="00A5319E" w:rsidRPr="00F61603" w:rsidRDefault="00112D06" w:rsidP="00A5319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 xml:space="preserve">2015 – </w:t>
      </w:r>
      <w:r w:rsidR="005B6BB5">
        <w:rPr>
          <w:rFonts w:ascii="Calibri" w:hAnsi="Calibri"/>
          <w:b/>
          <w:bCs/>
          <w:sz w:val="28"/>
        </w:rPr>
        <w:t>2016</w:t>
      </w:r>
      <w:r w:rsidR="000D26CC">
        <w:rPr>
          <w:rFonts w:ascii="Calibri" w:hAnsi="Calibri"/>
          <w:b/>
          <w:bCs/>
          <w:sz w:val="28"/>
        </w:rPr>
        <w:tab/>
      </w:r>
      <w:r w:rsidRPr="00F61603">
        <w:rPr>
          <w:rFonts w:ascii="Calibri" w:hAnsi="Calibri"/>
          <w:b/>
          <w:bCs/>
          <w:sz w:val="28"/>
        </w:rPr>
        <w:tab/>
      </w:r>
      <w:r w:rsidR="00A5319E" w:rsidRPr="00F61603">
        <w:rPr>
          <w:rFonts w:ascii="Calibri" w:hAnsi="Calibri"/>
          <w:b/>
          <w:bCs/>
          <w:sz w:val="28"/>
        </w:rPr>
        <w:t>Unipart Expert Practices</w:t>
      </w:r>
    </w:p>
    <w:p w:rsidR="0024038C" w:rsidRPr="00F61603" w:rsidRDefault="0024038C" w:rsidP="00A5319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The consulting division of the </w:t>
      </w:r>
      <w:r w:rsidR="00D84573" w:rsidRPr="00F61603">
        <w:rPr>
          <w:rFonts w:ascii="Calibri" w:hAnsi="Calibri"/>
        </w:rPr>
        <w:t>Unipart Group – assists</w:t>
      </w:r>
      <w:r w:rsidRPr="00F61603">
        <w:rPr>
          <w:rFonts w:ascii="Calibri" w:hAnsi="Calibri"/>
        </w:rPr>
        <w:t xml:space="preserve"> organizations increase capacity, reduce costs, and improve customer service</w:t>
      </w:r>
      <w:r w:rsidR="00474ED2">
        <w:rPr>
          <w:rFonts w:ascii="Calibri" w:hAnsi="Calibri"/>
        </w:rPr>
        <w:t xml:space="preserve"> with </w:t>
      </w:r>
      <w:r w:rsidRPr="00F61603">
        <w:rPr>
          <w:rFonts w:ascii="Calibri" w:hAnsi="Calibri"/>
        </w:rPr>
        <w:t xml:space="preserve">their Performance Through Engagement model. </w:t>
      </w:r>
    </w:p>
    <w:p w:rsidR="0024038C" w:rsidRPr="00F61603" w:rsidRDefault="0024038C" w:rsidP="00A5319E">
      <w:pPr>
        <w:pStyle w:val="Header"/>
        <w:tabs>
          <w:tab w:val="clear" w:pos="4320"/>
          <w:tab w:val="clear" w:pos="8640"/>
        </w:tabs>
        <w:rPr>
          <w:rFonts w:ascii="Calibri" w:hAnsi="Calibri"/>
          <w:sz w:val="8"/>
        </w:rPr>
      </w:pPr>
    </w:p>
    <w:p w:rsidR="00A5319E" w:rsidRPr="00F61603" w:rsidRDefault="00A5319E" w:rsidP="00A5319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28"/>
        </w:rPr>
      </w:pPr>
      <w:r w:rsidRPr="00F61603">
        <w:rPr>
          <w:rFonts w:ascii="Calibri" w:hAnsi="Calibri"/>
          <w:b/>
          <w:bCs/>
          <w:iCs/>
          <w:sz w:val="28"/>
        </w:rPr>
        <w:t>Coach Practitioner</w:t>
      </w:r>
    </w:p>
    <w:p w:rsidR="0024038C" w:rsidRPr="00F61603" w:rsidRDefault="0024038C" w:rsidP="00A5319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Worked within </w:t>
      </w:r>
      <w:r w:rsidR="00B37AAE">
        <w:rPr>
          <w:rFonts w:ascii="Calibri" w:hAnsi="Calibri"/>
        </w:rPr>
        <w:t xml:space="preserve">a </w:t>
      </w:r>
      <w:r w:rsidRPr="00F61603">
        <w:rPr>
          <w:rFonts w:ascii="Calibri" w:hAnsi="Calibri"/>
        </w:rPr>
        <w:t xml:space="preserve">large New England </w:t>
      </w:r>
      <w:r w:rsidR="00B37AAE">
        <w:rPr>
          <w:rFonts w:ascii="Calibri" w:hAnsi="Calibri"/>
        </w:rPr>
        <w:t>utility t</w:t>
      </w:r>
      <w:r w:rsidRPr="00F61603">
        <w:rPr>
          <w:rFonts w:ascii="Calibri" w:hAnsi="Calibri"/>
        </w:rPr>
        <w:t>o identify improvement projects</w:t>
      </w:r>
    </w:p>
    <w:p w:rsidR="00A5319E" w:rsidRPr="00F61603" w:rsidRDefault="0024038C" w:rsidP="00A5319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Coached internal champions to uplift business and leadership skills</w:t>
      </w:r>
    </w:p>
    <w:p w:rsidR="00A5319E" w:rsidRPr="00F61603" w:rsidRDefault="0024038C" w:rsidP="00D845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</w:rPr>
        <w:t xml:space="preserve">Provided financial benefit to </w:t>
      </w:r>
      <w:r w:rsidR="00A5319E" w:rsidRPr="00F61603">
        <w:rPr>
          <w:rFonts w:ascii="Calibri" w:hAnsi="Calibri"/>
        </w:rPr>
        <w:t xml:space="preserve">client </w:t>
      </w:r>
      <w:r w:rsidR="00D84573" w:rsidRPr="00F61603">
        <w:rPr>
          <w:rFonts w:ascii="Calibri" w:hAnsi="Calibri"/>
        </w:rPr>
        <w:t xml:space="preserve">through project implementations </w:t>
      </w:r>
    </w:p>
    <w:p w:rsidR="00D84573" w:rsidRPr="00F61603" w:rsidRDefault="00D84573" w:rsidP="00D8457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0"/>
        </w:rPr>
      </w:pPr>
    </w:p>
    <w:p w:rsidR="00A733C5" w:rsidRPr="00F61603" w:rsidRDefault="00A5319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>2004 – 2015</w:t>
      </w:r>
      <w:r w:rsidR="00A733C5" w:rsidRPr="00F61603">
        <w:rPr>
          <w:rFonts w:ascii="Calibri" w:hAnsi="Calibri"/>
          <w:b/>
          <w:bCs/>
          <w:sz w:val="28"/>
        </w:rPr>
        <w:tab/>
      </w:r>
      <w:r w:rsidR="00A733C5" w:rsidRPr="00F61603">
        <w:rPr>
          <w:rFonts w:ascii="Calibri" w:hAnsi="Calibri"/>
          <w:b/>
          <w:bCs/>
          <w:sz w:val="28"/>
        </w:rPr>
        <w:tab/>
        <w:t>NH Manufacturing Extension Partnership</w:t>
      </w:r>
    </w:p>
    <w:p w:rsidR="00A733C5" w:rsidRPr="00F61603" w:rsidRDefault="002D68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The center in NH of the </w:t>
      </w:r>
      <w:r w:rsidR="00A733C5" w:rsidRPr="00F61603">
        <w:rPr>
          <w:rFonts w:ascii="Calibri" w:hAnsi="Calibri"/>
        </w:rPr>
        <w:t xml:space="preserve">nationwide network </w:t>
      </w:r>
      <w:r>
        <w:rPr>
          <w:rFonts w:ascii="Calibri" w:hAnsi="Calibri"/>
        </w:rPr>
        <w:t>organ</w:t>
      </w:r>
      <w:r w:rsidR="00A02513" w:rsidRPr="00F61603">
        <w:rPr>
          <w:rFonts w:ascii="Calibri" w:hAnsi="Calibri"/>
        </w:rPr>
        <w:t xml:space="preserve">ized under the </w:t>
      </w:r>
      <w:r w:rsidR="003C6389" w:rsidRPr="00F61603">
        <w:rPr>
          <w:rFonts w:ascii="Calibri" w:hAnsi="Calibri"/>
        </w:rPr>
        <w:t>US Department of Commerce</w:t>
      </w:r>
      <w:r>
        <w:rPr>
          <w:rFonts w:ascii="Calibri" w:hAnsi="Calibri"/>
        </w:rPr>
        <w:t>.</w:t>
      </w:r>
    </w:p>
    <w:p w:rsidR="003D5E1D" w:rsidRPr="00F61603" w:rsidRDefault="003D5E1D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8"/>
        </w:rPr>
      </w:pP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28"/>
        </w:rPr>
      </w:pPr>
      <w:r w:rsidRPr="00F61603">
        <w:rPr>
          <w:rFonts w:ascii="Calibri" w:hAnsi="Calibri"/>
          <w:b/>
          <w:bCs/>
          <w:iCs/>
          <w:sz w:val="28"/>
        </w:rPr>
        <w:t>Project Manager</w:t>
      </w:r>
    </w:p>
    <w:p w:rsidR="003D5E1D" w:rsidRPr="00F61603" w:rsidRDefault="00844A73" w:rsidP="004902F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Facilitated Lean projects across a wide </w:t>
      </w:r>
      <w:r w:rsidR="000E42E6" w:rsidRPr="00F61603">
        <w:rPr>
          <w:rFonts w:ascii="Calibri" w:hAnsi="Calibri"/>
        </w:rPr>
        <w:t xml:space="preserve">variety of manufacturing </w:t>
      </w:r>
      <w:r w:rsidRPr="00F61603">
        <w:rPr>
          <w:rFonts w:ascii="Calibri" w:hAnsi="Calibri"/>
        </w:rPr>
        <w:t xml:space="preserve">industries  </w:t>
      </w:r>
    </w:p>
    <w:p w:rsidR="003B1201" w:rsidRPr="00D64749" w:rsidRDefault="003B1201" w:rsidP="00D6474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D64749">
        <w:rPr>
          <w:rFonts w:ascii="Calibri" w:hAnsi="Calibri"/>
        </w:rPr>
        <w:t>Designed, developed, and delivered projects to achieve results: 25% increase in throughput, 50% reduction in scrap, 85% reduction in WIP, 30% increase in sales per employee, 35% improvement in processing time, 37% cost reductions</w:t>
      </w:r>
    </w:p>
    <w:p w:rsidR="00A733C5" w:rsidRPr="0075107A" w:rsidRDefault="00474ED2" w:rsidP="0075107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b/>
          <w:bCs/>
          <w:sz w:val="20"/>
        </w:rPr>
      </w:pPr>
      <w:r w:rsidRPr="0075107A">
        <w:rPr>
          <w:rFonts w:ascii="Calibri" w:hAnsi="Calibri"/>
        </w:rPr>
        <w:t>T</w:t>
      </w:r>
      <w:r w:rsidR="000E42E6" w:rsidRPr="0075107A">
        <w:rPr>
          <w:rFonts w:ascii="Calibri" w:hAnsi="Calibri"/>
        </w:rPr>
        <w:t xml:space="preserve">rained more than </w:t>
      </w:r>
      <w:r w:rsidR="00C723BD" w:rsidRPr="0075107A">
        <w:rPr>
          <w:rFonts w:ascii="Calibri" w:hAnsi="Calibri"/>
        </w:rPr>
        <w:t>800</w:t>
      </w:r>
      <w:r w:rsidR="000E42E6" w:rsidRPr="0075107A">
        <w:rPr>
          <w:rFonts w:ascii="Calibri" w:hAnsi="Calibri"/>
        </w:rPr>
        <w:t xml:space="preserve"> adult learners</w:t>
      </w:r>
      <w:r w:rsidR="0075107A">
        <w:rPr>
          <w:rFonts w:ascii="Calibri" w:hAnsi="Calibri"/>
        </w:rPr>
        <w:t xml:space="preserve"> with </w:t>
      </w:r>
      <w:r w:rsidR="000E42E6" w:rsidRPr="0075107A">
        <w:rPr>
          <w:rFonts w:ascii="Calibri" w:hAnsi="Calibri"/>
        </w:rPr>
        <w:t xml:space="preserve">an average evaluation score of 4.8 </w:t>
      </w:r>
    </w:p>
    <w:p w:rsidR="0075107A" w:rsidRPr="0075107A" w:rsidRDefault="0075107A" w:rsidP="00D6043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0"/>
        </w:rPr>
      </w:pP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 xml:space="preserve">2001 – 2004 </w:t>
      </w:r>
      <w:r w:rsidRPr="00F61603">
        <w:rPr>
          <w:rFonts w:ascii="Calibri" w:hAnsi="Calibri"/>
          <w:b/>
          <w:bCs/>
          <w:sz w:val="28"/>
        </w:rPr>
        <w:tab/>
      </w:r>
      <w:r w:rsidRPr="00F61603">
        <w:rPr>
          <w:rFonts w:ascii="Calibri" w:hAnsi="Calibri"/>
          <w:b/>
          <w:bCs/>
          <w:sz w:val="28"/>
        </w:rPr>
        <w:tab/>
        <w:t xml:space="preserve">Waterpik Technologies </w:t>
      </w:r>
      <w:r w:rsidRPr="00F61603">
        <w:rPr>
          <w:rFonts w:ascii="Calibri" w:hAnsi="Calibri"/>
          <w:b/>
          <w:bCs/>
          <w:sz w:val="28"/>
        </w:rPr>
        <w:sym w:font="Symbol" w:char="F0B7"/>
      </w:r>
      <w:r w:rsidRPr="00F61603">
        <w:rPr>
          <w:rFonts w:ascii="Calibri" w:hAnsi="Calibri"/>
          <w:b/>
          <w:bCs/>
          <w:sz w:val="28"/>
        </w:rPr>
        <w:t xml:space="preserve"> Rochester, NH</w:t>
      </w:r>
    </w:p>
    <w:p w:rsidR="00A733C5" w:rsidRPr="00F61603" w:rsidRDefault="00D27537">
      <w:pPr>
        <w:rPr>
          <w:rFonts w:ascii="Calibri" w:hAnsi="Calibri"/>
        </w:rPr>
      </w:pPr>
      <w:r w:rsidRPr="00F61603">
        <w:rPr>
          <w:rFonts w:ascii="Calibri" w:hAnsi="Calibri"/>
        </w:rPr>
        <w:t xml:space="preserve">Laars Heating Division – a </w:t>
      </w:r>
      <w:r w:rsidR="00A733C5" w:rsidRPr="00F61603">
        <w:rPr>
          <w:rFonts w:ascii="Calibri" w:hAnsi="Calibri"/>
        </w:rPr>
        <w:t xml:space="preserve">manufacturer of gas </w:t>
      </w:r>
      <w:r w:rsidRPr="00F61603">
        <w:rPr>
          <w:rFonts w:ascii="Calibri" w:hAnsi="Calibri"/>
        </w:rPr>
        <w:t xml:space="preserve">and oil </w:t>
      </w:r>
      <w:r w:rsidR="00A733C5" w:rsidRPr="00F61603">
        <w:rPr>
          <w:rFonts w:ascii="Calibri" w:hAnsi="Calibri"/>
        </w:rPr>
        <w:t>heating products used in commercial and residential markets</w:t>
      </w:r>
      <w:r w:rsidR="0056074F" w:rsidRPr="00F61603">
        <w:rPr>
          <w:rFonts w:ascii="Calibri" w:hAnsi="Calibri"/>
        </w:rPr>
        <w:t>, p</w:t>
      </w:r>
      <w:r w:rsidR="00A733C5" w:rsidRPr="00F61603">
        <w:rPr>
          <w:rFonts w:ascii="Calibri" w:hAnsi="Calibri"/>
        </w:rPr>
        <w:t>roviding heat and hot water for a number of applications.</w:t>
      </w:r>
    </w:p>
    <w:p w:rsidR="003D5E1D" w:rsidRPr="00F61603" w:rsidRDefault="003D5E1D">
      <w:pPr>
        <w:pStyle w:val="Heading2"/>
        <w:rPr>
          <w:rFonts w:ascii="Calibri" w:hAnsi="Calibri"/>
          <w:i w:val="0"/>
          <w:sz w:val="8"/>
          <w:szCs w:val="8"/>
        </w:rPr>
      </w:pPr>
    </w:p>
    <w:p w:rsidR="00A733C5" w:rsidRPr="00F61603" w:rsidRDefault="00A733C5">
      <w:pPr>
        <w:pStyle w:val="Heading2"/>
        <w:rPr>
          <w:rFonts w:ascii="Calibri" w:hAnsi="Calibri"/>
          <w:i w:val="0"/>
        </w:rPr>
      </w:pPr>
      <w:r w:rsidRPr="00F61603">
        <w:rPr>
          <w:rFonts w:ascii="Calibri" w:hAnsi="Calibri"/>
          <w:i w:val="0"/>
        </w:rPr>
        <w:t>Plant Manager</w:t>
      </w:r>
    </w:p>
    <w:p w:rsidR="00A733C5" w:rsidRPr="00F61603" w:rsidRDefault="00A733C5" w:rsidP="004902F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Led the</w:t>
      </w:r>
      <w:r w:rsidR="003C6389" w:rsidRPr="00F61603">
        <w:rPr>
          <w:rFonts w:ascii="Calibri" w:hAnsi="Calibri"/>
        </w:rPr>
        <w:t xml:space="preserve"> 150-person manufacturing team in achieving </w:t>
      </w:r>
      <w:r w:rsidRPr="00F61603">
        <w:rPr>
          <w:rFonts w:ascii="Calibri" w:hAnsi="Calibri"/>
        </w:rPr>
        <w:t>sales of $39mm annually</w:t>
      </w:r>
    </w:p>
    <w:p w:rsidR="00A733C5" w:rsidRPr="00F61603" w:rsidRDefault="00A733C5" w:rsidP="004902F5">
      <w:pPr>
        <w:numPr>
          <w:ilvl w:val="0"/>
          <w:numId w:val="4"/>
        </w:numPr>
        <w:rPr>
          <w:rFonts w:ascii="Calibri" w:hAnsi="Calibri"/>
        </w:rPr>
      </w:pPr>
      <w:r w:rsidRPr="00F61603">
        <w:rPr>
          <w:rFonts w:ascii="Calibri" w:hAnsi="Calibri"/>
        </w:rPr>
        <w:t xml:space="preserve">Launched three new products </w:t>
      </w:r>
      <w:r w:rsidR="000E42E6" w:rsidRPr="00F61603">
        <w:rPr>
          <w:rFonts w:ascii="Calibri" w:hAnsi="Calibri"/>
        </w:rPr>
        <w:t>in 20 m</w:t>
      </w:r>
      <w:r w:rsidRPr="00F61603">
        <w:rPr>
          <w:rFonts w:ascii="Calibri" w:hAnsi="Calibri"/>
        </w:rPr>
        <w:t>onths – an industry record</w:t>
      </w:r>
    </w:p>
    <w:p w:rsidR="00A733C5" w:rsidRPr="00F61603" w:rsidRDefault="00A733C5" w:rsidP="004902F5">
      <w:pPr>
        <w:numPr>
          <w:ilvl w:val="0"/>
          <w:numId w:val="4"/>
        </w:numPr>
        <w:rPr>
          <w:rFonts w:ascii="Calibri" w:hAnsi="Calibri"/>
        </w:rPr>
      </w:pPr>
      <w:r w:rsidRPr="00F61603">
        <w:rPr>
          <w:rFonts w:ascii="Calibri" w:hAnsi="Calibri"/>
        </w:rPr>
        <w:t xml:space="preserve">Implemented Lean strategies via </w:t>
      </w:r>
      <w:r w:rsidR="000E42E6" w:rsidRPr="00F61603">
        <w:rPr>
          <w:rFonts w:ascii="Calibri" w:hAnsi="Calibri"/>
        </w:rPr>
        <w:t xml:space="preserve">18 </w:t>
      </w:r>
      <w:r w:rsidRPr="00F61603">
        <w:rPr>
          <w:rFonts w:ascii="Calibri" w:hAnsi="Calibri"/>
        </w:rPr>
        <w:t>Kaizen events</w:t>
      </w:r>
      <w:r w:rsidR="0056074F" w:rsidRPr="00F61603">
        <w:rPr>
          <w:rFonts w:ascii="Calibri" w:hAnsi="Calibri"/>
        </w:rPr>
        <w:t>,</w:t>
      </w:r>
      <w:r w:rsidR="00844A73" w:rsidRPr="00F61603">
        <w:rPr>
          <w:rFonts w:ascii="Calibri" w:hAnsi="Calibri"/>
        </w:rPr>
        <w:t xml:space="preserve"> improving morale</w:t>
      </w:r>
      <w:r w:rsidR="000E42E6" w:rsidRPr="00F61603">
        <w:rPr>
          <w:rFonts w:ascii="Calibri" w:hAnsi="Calibri"/>
        </w:rPr>
        <w:t>,</w:t>
      </w:r>
      <w:r w:rsidR="00844A73" w:rsidRPr="00F61603">
        <w:rPr>
          <w:rFonts w:ascii="Calibri" w:hAnsi="Calibri"/>
        </w:rPr>
        <w:t xml:space="preserve"> and reducing turnover </w:t>
      </w:r>
    </w:p>
    <w:p w:rsidR="004902F5" w:rsidRPr="00F61603" w:rsidRDefault="004902F5" w:rsidP="00D84573">
      <w:pPr>
        <w:rPr>
          <w:rFonts w:ascii="Calibri" w:hAnsi="Calibri"/>
          <w:sz w:val="20"/>
        </w:rPr>
      </w:pPr>
    </w:p>
    <w:p w:rsidR="002D6841" w:rsidRDefault="002D6841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br w:type="page"/>
      </w:r>
    </w:p>
    <w:p w:rsidR="00A733C5" w:rsidRPr="00F61603" w:rsidRDefault="00A733C5">
      <w:pPr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lastRenderedPageBreak/>
        <w:t xml:space="preserve">1997 – 2001 </w:t>
      </w:r>
      <w:r w:rsidRPr="00F61603">
        <w:rPr>
          <w:rFonts w:ascii="Calibri" w:hAnsi="Calibri"/>
          <w:b/>
          <w:bCs/>
          <w:sz w:val="28"/>
        </w:rPr>
        <w:tab/>
      </w:r>
      <w:r w:rsidRPr="00F61603">
        <w:rPr>
          <w:rFonts w:ascii="Calibri" w:hAnsi="Calibri"/>
          <w:b/>
          <w:bCs/>
          <w:sz w:val="28"/>
        </w:rPr>
        <w:tab/>
        <w:t xml:space="preserve">Aavid Thermalloy </w:t>
      </w:r>
      <w:r w:rsidRPr="00F61603">
        <w:rPr>
          <w:rFonts w:ascii="Calibri" w:hAnsi="Calibri"/>
          <w:b/>
          <w:bCs/>
          <w:sz w:val="28"/>
        </w:rPr>
        <w:sym w:font="Symbol" w:char="F0B7"/>
      </w:r>
      <w:r w:rsidRPr="00F61603">
        <w:rPr>
          <w:rFonts w:ascii="Calibri" w:hAnsi="Calibri"/>
          <w:b/>
          <w:bCs/>
          <w:sz w:val="28"/>
        </w:rPr>
        <w:t xml:space="preserve"> Laconia, NH</w:t>
      </w:r>
    </w:p>
    <w:p w:rsidR="00A733C5" w:rsidRPr="00F61603" w:rsidRDefault="00A733C5">
      <w:pPr>
        <w:rPr>
          <w:rFonts w:ascii="Calibri" w:hAnsi="Calibri"/>
        </w:rPr>
      </w:pPr>
      <w:r w:rsidRPr="00F61603">
        <w:rPr>
          <w:rFonts w:ascii="Calibri" w:hAnsi="Calibri"/>
        </w:rPr>
        <w:t>A worl</w:t>
      </w:r>
      <w:r w:rsidR="00D27537" w:rsidRPr="00F61603">
        <w:rPr>
          <w:rFonts w:ascii="Calibri" w:hAnsi="Calibri"/>
        </w:rPr>
        <w:t>d leader in thermal solutions – d</w:t>
      </w:r>
      <w:r w:rsidRPr="00F61603">
        <w:rPr>
          <w:rFonts w:ascii="Calibri" w:hAnsi="Calibri"/>
        </w:rPr>
        <w:t>esign</w:t>
      </w:r>
      <w:r w:rsidR="00D27537" w:rsidRPr="00F61603">
        <w:rPr>
          <w:rFonts w:ascii="Calibri" w:hAnsi="Calibri"/>
        </w:rPr>
        <w:t>ing</w:t>
      </w:r>
      <w:r w:rsidRPr="00F61603">
        <w:rPr>
          <w:rFonts w:ascii="Calibri" w:hAnsi="Calibri"/>
        </w:rPr>
        <w:t>, develop</w:t>
      </w:r>
      <w:r w:rsidR="00D27537" w:rsidRPr="00F61603">
        <w:rPr>
          <w:rFonts w:ascii="Calibri" w:hAnsi="Calibri"/>
        </w:rPr>
        <w:t>ing</w:t>
      </w:r>
      <w:r w:rsidRPr="00F61603">
        <w:rPr>
          <w:rFonts w:ascii="Calibri" w:hAnsi="Calibri"/>
        </w:rPr>
        <w:t xml:space="preserve"> and manufactur</w:t>
      </w:r>
      <w:r w:rsidR="00D27537" w:rsidRPr="00F61603">
        <w:rPr>
          <w:rFonts w:ascii="Calibri" w:hAnsi="Calibri"/>
        </w:rPr>
        <w:t>ing</w:t>
      </w:r>
      <w:r w:rsidRPr="00F61603">
        <w:rPr>
          <w:rFonts w:ascii="Calibri" w:hAnsi="Calibri"/>
        </w:rPr>
        <w:t xml:space="preserve"> heat sinks</w:t>
      </w:r>
      <w:r w:rsidR="00D84573" w:rsidRPr="00F61603">
        <w:rPr>
          <w:rFonts w:ascii="Calibri" w:hAnsi="Calibri"/>
        </w:rPr>
        <w:t xml:space="preserve"> at the </w:t>
      </w:r>
      <w:r w:rsidR="00B37AAE">
        <w:rPr>
          <w:rFonts w:ascii="Calibri" w:hAnsi="Calibri"/>
        </w:rPr>
        <w:t xml:space="preserve">circuit </w:t>
      </w:r>
      <w:r w:rsidR="00D84573" w:rsidRPr="00F61603">
        <w:rPr>
          <w:rFonts w:ascii="Calibri" w:hAnsi="Calibri"/>
        </w:rPr>
        <w:t>board level</w:t>
      </w:r>
      <w:r w:rsidRPr="00F61603">
        <w:rPr>
          <w:rFonts w:ascii="Calibri" w:hAnsi="Calibri"/>
        </w:rPr>
        <w:t>, products for BGA and CPU devices</w:t>
      </w:r>
      <w:r w:rsidR="00B37AAE">
        <w:rPr>
          <w:rFonts w:ascii="Calibri" w:hAnsi="Calibri"/>
        </w:rPr>
        <w:t>,</w:t>
      </w:r>
      <w:r w:rsidRPr="00F61603">
        <w:rPr>
          <w:rFonts w:ascii="Calibri" w:hAnsi="Calibri"/>
        </w:rPr>
        <w:t xml:space="preserve"> and </w:t>
      </w:r>
      <w:r w:rsidR="00D84573" w:rsidRPr="00F61603">
        <w:rPr>
          <w:rFonts w:ascii="Calibri" w:hAnsi="Calibri"/>
        </w:rPr>
        <w:t>complex systems.</w:t>
      </w:r>
    </w:p>
    <w:p w:rsidR="0056074F" w:rsidRPr="00F61603" w:rsidRDefault="0056074F">
      <w:pPr>
        <w:pStyle w:val="Heading2"/>
        <w:rPr>
          <w:rFonts w:ascii="Calibri" w:hAnsi="Calibri"/>
          <w:i w:val="0"/>
          <w:sz w:val="8"/>
          <w:szCs w:val="8"/>
        </w:rPr>
      </w:pPr>
    </w:p>
    <w:p w:rsidR="00A733C5" w:rsidRPr="00F61603" w:rsidRDefault="00A733C5">
      <w:pPr>
        <w:pStyle w:val="Heading2"/>
        <w:rPr>
          <w:rFonts w:ascii="Calibri" w:hAnsi="Calibri"/>
          <w:i w:val="0"/>
        </w:rPr>
      </w:pPr>
      <w:r w:rsidRPr="00F61603">
        <w:rPr>
          <w:rFonts w:ascii="Calibri" w:hAnsi="Calibri"/>
          <w:i w:val="0"/>
        </w:rPr>
        <w:t>Plant Manager</w:t>
      </w:r>
    </w:p>
    <w:p w:rsidR="00A733C5" w:rsidRPr="00F61603" w:rsidRDefault="0056074F" w:rsidP="004902F5">
      <w:pPr>
        <w:numPr>
          <w:ilvl w:val="0"/>
          <w:numId w:val="5"/>
        </w:numPr>
        <w:rPr>
          <w:rFonts w:ascii="Calibri" w:hAnsi="Calibri"/>
        </w:rPr>
      </w:pPr>
      <w:r w:rsidRPr="00F61603">
        <w:rPr>
          <w:rFonts w:ascii="Calibri" w:hAnsi="Calibri"/>
        </w:rPr>
        <w:t>Le</w:t>
      </w:r>
      <w:r w:rsidR="00A733C5" w:rsidRPr="00F61603">
        <w:rPr>
          <w:rFonts w:ascii="Calibri" w:hAnsi="Calibri"/>
        </w:rPr>
        <w:t>d a 600</w:t>
      </w:r>
      <w:r w:rsidR="003C6389" w:rsidRPr="00F61603">
        <w:rPr>
          <w:rFonts w:ascii="Calibri" w:hAnsi="Calibri"/>
        </w:rPr>
        <w:t>-</w:t>
      </w:r>
      <w:r w:rsidR="00A733C5" w:rsidRPr="00F61603">
        <w:rPr>
          <w:rFonts w:ascii="Calibri" w:hAnsi="Calibri"/>
        </w:rPr>
        <w:t>person three shift manufacturing facility with annual sales of $60mm</w:t>
      </w:r>
    </w:p>
    <w:p w:rsidR="00844A73" w:rsidRPr="00F61603" w:rsidRDefault="000E42E6" w:rsidP="004902F5">
      <w:pPr>
        <w:numPr>
          <w:ilvl w:val="0"/>
          <w:numId w:val="5"/>
        </w:numPr>
        <w:rPr>
          <w:rFonts w:ascii="Calibri" w:hAnsi="Calibri"/>
        </w:rPr>
      </w:pPr>
      <w:r w:rsidRPr="00F61603">
        <w:rPr>
          <w:rFonts w:ascii="Calibri" w:hAnsi="Calibri"/>
        </w:rPr>
        <w:t xml:space="preserve">Coached direct staff and production associates through a Lean transformation realizing cost reductions and </w:t>
      </w:r>
      <w:r w:rsidR="00844A73" w:rsidRPr="00F61603">
        <w:rPr>
          <w:rFonts w:ascii="Calibri" w:hAnsi="Calibri"/>
        </w:rPr>
        <w:t>on</w:t>
      </w:r>
      <w:r w:rsidR="0056074F" w:rsidRPr="00F61603">
        <w:rPr>
          <w:rFonts w:ascii="Calibri" w:hAnsi="Calibri"/>
        </w:rPr>
        <w:t>-</w:t>
      </w:r>
      <w:r w:rsidR="00844A73" w:rsidRPr="00F61603">
        <w:rPr>
          <w:rFonts w:ascii="Calibri" w:hAnsi="Calibri"/>
        </w:rPr>
        <w:t xml:space="preserve">time delivery </w:t>
      </w:r>
      <w:r w:rsidRPr="00F61603">
        <w:rPr>
          <w:rFonts w:ascii="Calibri" w:hAnsi="Calibri"/>
        </w:rPr>
        <w:t>improvements</w:t>
      </w:r>
    </w:p>
    <w:p w:rsidR="003C6389" w:rsidRPr="00F61603" w:rsidRDefault="003C6389">
      <w:pPr>
        <w:pStyle w:val="Heading2"/>
        <w:rPr>
          <w:rFonts w:ascii="Calibri" w:hAnsi="Calibri"/>
          <w:i w:val="0"/>
          <w:sz w:val="8"/>
          <w:szCs w:val="8"/>
        </w:rPr>
      </w:pPr>
    </w:p>
    <w:p w:rsidR="00A733C5" w:rsidRPr="00F61603" w:rsidRDefault="00A733C5">
      <w:pPr>
        <w:pStyle w:val="Heading2"/>
        <w:rPr>
          <w:rFonts w:ascii="Calibri" w:hAnsi="Calibri"/>
          <w:i w:val="0"/>
        </w:rPr>
      </w:pPr>
      <w:r w:rsidRPr="00F61603">
        <w:rPr>
          <w:rFonts w:ascii="Calibri" w:hAnsi="Calibri"/>
          <w:i w:val="0"/>
        </w:rPr>
        <w:t>Director of Manufacturing</w:t>
      </w:r>
    </w:p>
    <w:p w:rsidR="00A733C5" w:rsidRPr="00F61603" w:rsidRDefault="00A733C5" w:rsidP="004902F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Managed the start up of </w:t>
      </w:r>
      <w:r w:rsidR="00844A73" w:rsidRPr="00F61603">
        <w:rPr>
          <w:rFonts w:ascii="Calibri" w:hAnsi="Calibri"/>
        </w:rPr>
        <w:t xml:space="preserve">a </w:t>
      </w:r>
      <w:r w:rsidRPr="00F61603">
        <w:rPr>
          <w:rFonts w:ascii="Calibri" w:hAnsi="Calibri"/>
        </w:rPr>
        <w:t>facility in Manchester, NH</w:t>
      </w:r>
    </w:p>
    <w:p w:rsidR="00A733C5" w:rsidRPr="00F61603" w:rsidRDefault="00A733C5" w:rsidP="004902F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Went from ground zero to </w:t>
      </w:r>
      <w:r w:rsidR="003C6389" w:rsidRPr="00F61603">
        <w:rPr>
          <w:rFonts w:ascii="Calibri" w:hAnsi="Calibri"/>
        </w:rPr>
        <w:t xml:space="preserve">a </w:t>
      </w:r>
      <w:r w:rsidRPr="00F61603">
        <w:rPr>
          <w:rFonts w:ascii="Calibri" w:hAnsi="Calibri"/>
        </w:rPr>
        <w:t>three</w:t>
      </w:r>
      <w:r w:rsidR="003C6389" w:rsidRPr="00F61603">
        <w:rPr>
          <w:rFonts w:ascii="Calibri" w:hAnsi="Calibri"/>
        </w:rPr>
        <w:t>-</w:t>
      </w:r>
      <w:r w:rsidRPr="00F61603">
        <w:rPr>
          <w:rFonts w:ascii="Calibri" w:hAnsi="Calibri"/>
        </w:rPr>
        <w:t>shift operation in four weeks</w:t>
      </w:r>
    </w:p>
    <w:p w:rsidR="00A733C5" w:rsidRPr="00F61603" w:rsidRDefault="00A733C5" w:rsidP="004902F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Exceeded all safety, quality, efficiency, inventory and delivery goals</w:t>
      </w:r>
      <w:r w:rsidR="00844A73" w:rsidRPr="00F61603">
        <w:rPr>
          <w:rFonts w:ascii="Calibri" w:hAnsi="Calibri"/>
        </w:rPr>
        <w:t xml:space="preserve"> during start up and shut down </w:t>
      </w:r>
      <w:r w:rsidRPr="00F61603">
        <w:rPr>
          <w:rFonts w:ascii="Calibri" w:hAnsi="Calibri"/>
        </w:rPr>
        <w:t>thus avoiding $250,000 penalty clause</w:t>
      </w:r>
      <w:r w:rsidR="00844A73" w:rsidRPr="00F61603">
        <w:rPr>
          <w:rFonts w:ascii="Calibri" w:hAnsi="Calibri"/>
        </w:rPr>
        <w:t>s</w:t>
      </w:r>
    </w:p>
    <w:p w:rsidR="004902F5" w:rsidRPr="00F61603" w:rsidRDefault="004902F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 xml:space="preserve">1983 – 1996 </w:t>
      </w:r>
      <w:r w:rsidRPr="00F61603">
        <w:rPr>
          <w:rFonts w:ascii="Calibri" w:hAnsi="Calibri"/>
          <w:b/>
          <w:bCs/>
          <w:sz w:val="28"/>
        </w:rPr>
        <w:tab/>
      </w:r>
      <w:r w:rsidRPr="00F61603">
        <w:rPr>
          <w:rFonts w:ascii="Calibri" w:hAnsi="Calibri"/>
          <w:b/>
          <w:bCs/>
          <w:sz w:val="28"/>
        </w:rPr>
        <w:tab/>
        <w:t xml:space="preserve">Hamilton Standard </w:t>
      </w:r>
      <w:r w:rsidRPr="00F61603">
        <w:rPr>
          <w:rFonts w:ascii="Calibri" w:hAnsi="Calibri"/>
          <w:b/>
          <w:bCs/>
          <w:sz w:val="28"/>
        </w:rPr>
        <w:sym w:font="Symbol" w:char="F0B7"/>
      </w:r>
      <w:r w:rsidRPr="00F61603">
        <w:rPr>
          <w:rFonts w:ascii="Calibri" w:hAnsi="Calibri"/>
          <w:b/>
          <w:bCs/>
          <w:sz w:val="28"/>
        </w:rPr>
        <w:t xml:space="preserve"> Windsor Locks, CT</w:t>
      </w: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A </w:t>
      </w:r>
      <w:r w:rsidR="00D27537" w:rsidRPr="00F61603">
        <w:rPr>
          <w:rFonts w:ascii="Calibri" w:hAnsi="Calibri"/>
        </w:rPr>
        <w:t xml:space="preserve">division of United Technologies – one </w:t>
      </w:r>
      <w:r w:rsidRPr="00F61603">
        <w:rPr>
          <w:rFonts w:ascii="Calibri" w:hAnsi="Calibri"/>
        </w:rPr>
        <w:t>of the world’s largest suppliers of electronic and mechanical control systems for the aerospace industry.</w:t>
      </w:r>
    </w:p>
    <w:p w:rsidR="0056074F" w:rsidRPr="00F61603" w:rsidRDefault="0056074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8"/>
          <w:szCs w:val="8"/>
        </w:rPr>
      </w:pPr>
    </w:p>
    <w:p w:rsidR="00A733C5" w:rsidRPr="00F61603" w:rsidRDefault="00112D06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iCs/>
          <w:sz w:val="28"/>
        </w:rPr>
      </w:pPr>
      <w:r w:rsidRPr="00F61603">
        <w:rPr>
          <w:rFonts w:ascii="Calibri" w:hAnsi="Calibri"/>
          <w:b/>
          <w:bCs/>
          <w:iCs/>
          <w:sz w:val="28"/>
        </w:rPr>
        <w:t xml:space="preserve">Positions of Increasing Responsibility within </w:t>
      </w:r>
      <w:r w:rsidR="00A733C5" w:rsidRPr="00F61603">
        <w:rPr>
          <w:rFonts w:ascii="Calibri" w:hAnsi="Calibri"/>
          <w:b/>
          <w:bCs/>
          <w:iCs/>
          <w:sz w:val="28"/>
        </w:rPr>
        <w:t>Operations</w:t>
      </w:r>
      <w:r w:rsidRPr="00F61603">
        <w:rPr>
          <w:rFonts w:ascii="Calibri" w:hAnsi="Calibri"/>
          <w:b/>
          <w:bCs/>
          <w:iCs/>
          <w:sz w:val="28"/>
        </w:rPr>
        <w:t xml:space="preserve">, Program </w:t>
      </w:r>
      <w:r w:rsidR="00A733C5" w:rsidRPr="00F61603">
        <w:rPr>
          <w:rFonts w:ascii="Calibri" w:hAnsi="Calibri"/>
          <w:b/>
          <w:bCs/>
          <w:iCs/>
          <w:sz w:val="28"/>
        </w:rPr>
        <w:t>Manage</w:t>
      </w:r>
      <w:r w:rsidRPr="00F61603">
        <w:rPr>
          <w:rFonts w:ascii="Calibri" w:hAnsi="Calibri"/>
          <w:b/>
          <w:bCs/>
          <w:iCs/>
          <w:sz w:val="28"/>
        </w:rPr>
        <w:t>ment</w:t>
      </w:r>
      <w:r w:rsidR="001C7222">
        <w:rPr>
          <w:rFonts w:ascii="Calibri" w:hAnsi="Calibri"/>
          <w:b/>
          <w:bCs/>
          <w:iCs/>
          <w:sz w:val="28"/>
        </w:rPr>
        <w:t xml:space="preserve">, </w:t>
      </w:r>
      <w:r w:rsidRPr="00F61603">
        <w:rPr>
          <w:rFonts w:ascii="Calibri" w:hAnsi="Calibri"/>
          <w:b/>
          <w:bCs/>
          <w:iCs/>
          <w:sz w:val="28"/>
        </w:rPr>
        <w:t xml:space="preserve">and Engineering </w:t>
      </w:r>
    </w:p>
    <w:p w:rsidR="00A733C5" w:rsidRPr="00F61603" w:rsidRDefault="00A733C5" w:rsidP="004902F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Led a 92</w:t>
      </w:r>
      <w:r w:rsidR="0014665A" w:rsidRPr="00F61603">
        <w:rPr>
          <w:rFonts w:ascii="Calibri" w:hAnsi="Calibri"/>
        </w:rPr>
        <w:t>-</w:t>
      </w:r>
      <w:r w:rsidRPr="00F61603">
        <w:rPr>
          <w:rFonts w:ascii="Calibri" w:hAnsi="Calibri"/>
        </w:rPr>
        <w:t xml:space="preserve">person manufacturing center </w:t>
      </w:r>
      <w:r w:rsidR="00844A73" w:rsidRPr="00F61603">
        <w:rPr>
          <w:rFonts w:ascii="Calibri" w:hAnsi="Calibri"/>
        </w:rPr>
        <w:t>with a</w:t>
      </w:r>
      <w:r w:rsidRPr="00F61603">
        <w:rPr>
          <w:rFonts w:ascii="Calibri" w:hAnsi="Calibri"/>
        </w:rPr>
        <w:t>nnual sales of $45mm</w:t>
      </w:r>
    </w:p>
    <w:p w:rsidR="000E42E6" w:rsidRPr="00F61603" w:rsidRDefault="00D84573" w:rsidP="00797B7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Championed </w:t>
      </w:r>
      <w:r w:rsidR="000E42E6" w:rsidRPr="00F61603">
        <w:rPr>
          <w:rFonts w:ascii="Calibri" w:hAnsi="Calibri"/>
        </w:rPr>
        <w:t xml:space="preserve">the Lean initiatives </w:t>
      </w:r>
      <w:r w:rsidRPr="00F61603">
        <w:rPr>
          <w:rFonts w:ascii="Calibri" w:hAnsi="Calibri"/>
        </w:rPr>
        <w:t>under the guidance of Mr. Ito, a sensei from Matsushita Electric</w:t>
      </w:r>
      <w:r w:rsidR="001C7222">
        <w:rPr>
          <w:rFonts w:ascii="Calibri" w:hAnsi="Calibri"/>
        </w:rPr>
        <w:t>,</w:t>
      </w:r>
      <w:r w:rsidRPr="00F61603">
        <w:rPr>
          <w:rFonts w:ascii="Calibri" w:hAnsi="Calibri"/>
        </w:rPr>
        <w:t xml:space="preserve"> resulting in </w:t>
      </w:r>
      <w:r w:rsidR="001C7222">
        <w:rPr>
          <w:rFonts w:ascii="Calibri" w:hAnsi="Calibri"/>
        </w:rPr>
        <w:t xml:space="preserve">operational </w:t>
      </w:r>
      <w:r w:rsidRPr="00F61603">
        <w:rPr>
          <w:rFonts w:ascii="Calibri" w:hAnsi="Calibri"/>
        </w:rPr>
        <w:t xml:space="preserve">improvements </w:t>
      </w:r>
    </w:p>
    <w:p w:rsidR="00A733C5" w:rsidRPr="00F61603" w:rsidRDefault="00A733C5" w:rsidP="004902F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Planned and managed cost, schedule</w:t>
      </w:r>
      <w:r w:rsidR="00112D06" w:rsidRPr="00F61603">
        <w:rPr>
          <w:rFonts w:ascii="Calibri" w:hAnsi="Calibri"/>
        </w:rPr>
        <w:t>,</w:t>
      </w:r>
      <w:r w:rsidRPr="00F61603">
        <w:rPr>
          <w:rFonts w:ascii="Calibri" w:hAnsi="Calibri"/>
        </w:rPr>
        <w:t xml:space="preserve"> and technical requirements for several design programs</w:t>
      </w:r>
      <w:r w:rsidR="00112D06" w:rsidRPr="00F61603">
        <w:rPr>
          <w:rFonts w:ascii="Calibri" w:hAnsi="Calibri"/>
        </w:rPr>
        <w:t xml:space="preserve"> including controls systems for a Rolls-Royce experimental engine</w:t>
      </w:r>
    </w:p>
    <w:p w:rsidR="00A733C5" w:rsidRPr="00F61603" w:rsidRDefault="00A733C5" w:rsidP="004902F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Led a team of engineers </w:t>
      </w:r>
      <w:r w:rsidR="00112D06" w:rsidRPr="00F61603">
        <w:rPr>
          <w:rFonts w:ascii="Calibri" w:hAnsi="Calibri"/>
        </w:rPr>
        <w:t xml:space="preserve">in </w:t>
      </w:r>
      <w:r w:rsidRPr="00F61603">
        <w:rPr>
          <w:rFonts w:ascii="Calibri" w:hAnsi="Calibri"/>
        </w:rPr>
        <w:t>support</w:t>
      </w:r>
      <w:r w:rsidR="00112D06" w:rsidRPr="00F61603">
        <w:rPr>
          <w:rFonts w:ascii="Calibri" w:hAnsi="Calibri"/>
        </w:rPr>
        <w:t xml:space="preserve"> of </w:t>
      </w:r>
      <w:r w:rsidR="00B45EF4" w:rsidRPr="00F61603">
        <w:rPr>
          <w:rFonts w:ascii="Calibri" w:hAnsi="Calibri"/>
        </w:rPr>
        <w:t>electronic</w:t>
      </w:r>
      <w:r w:rsidR="00112D06" w:rsidRPr="00F61603">
        <w:rPr>
          <w:rFonts w:ascii="Calibri" w:hAnsi="Calibri"/>
        </w:rPr>
        <w:t>s</w:t>
      </w:r>
      <w:r w:rsidR="00B45EF4" w:rsidRPr="00F61603">
        <w:rPr>
          <w:rFonts w:ascii="Calibri" w:hAnsi="Calibri"/>
        </w:rPr>
        <w:t xml:space="preserve"> manufacturing</w:t>
      </w:r>
    </w:p>
    <w:p w:rsidR="00A733C5" w:rsidRPr="00F61603" w:rsidRDefault="00A733C5" w:rsidP="004902F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Worked on integrated product development teams and reduced introduction errors</w:t>
      </w:r>
    </w:p>
    <w:p w:rsidR="00A733C5" w:rsidRPr="00F61603" w:rsidRDefault="00A733C5" w:rsidP="004902F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Develop</w:t>
      </w:r>
      <w:r w:rsidR="00841317" w:rsidRPr="00F61603">
        <w:rPr>
          <w:rFonts w:ascii="Calibri" w:hAnsi="Calibri"/>
        </w:rPr>
        <w:t>ed</w:t>
      </w:r>
      <w:r w:rsidRPr="00F61603">
        <w:rPr>
          <w:rFonts w:ascii="Calibri" w:hAnsi="Calibri"/>
        </w:rPr>
        <w:t xml:space="preserve"> and implemented manufacturing process improvements</w:t>
      </w:r>
    </w:p>
    <w:p w:rsidR="00841317" w:rsidRPr="00F61603" w:rsidRDefault="00112D06" w:rsidP="004902F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 xml:space="preserve">Developed a reprogramming facility in France and achieved </w:t>
      </w:r>
      <w:r w:rsidR="00841317" w:rsidRPr="00F61603">
        <w:rPr>
          <w:rFonts w:ascii="Calibri" w:hAnsi="Calibri"/>
        </w:rPr>
        <w:t>FAA and CAA certification</w:t>
      </w:r>
    </w:p>
    <w:p w:rsidR="00A733C5" w:rsidRPr="00F61603" w:rsidRDefault="000E42E6" w:rsidP="004902F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Personally r</w:t>
      </w:r>
      <w:r w:rsidR="00A733C5" w:rsidRPr="00F61603">
        <w:rPr>
          <w:rFonts w:ascii="Calibri" w:hAnsi="Calibri"/>
        </w:rPr>
        <w:t xml:space="preserve">ecognized by The Boeing Company with </w:t>
      </w:r>
      <w:r w:rsidR="00B47A2C">
        <w:rPr>
          <w:rFonts w:ascii="Calibri" w:hAnsi="Calibri"/>
        </w:rPr>
        <w:t xml:space="preserve">the </w:t>
      </w:r>
      <w:r w:rsidR="00A733C5" w:rsidRPr="00F61603">
        <w:rPr>
          <w:rFonts w:ascii="Calibri" w:hAnsi="Calibri"/>
        </w:rPr>
        <w:t>Team Excellence Award</w:t>
      </w:r>
      <w:r w:rsidRPr="00F61603">
        <w:rPr>
          <w:rFonts w:ascii="Calibri" w:hAnsi="Calibri"/>
        </w:rPr>
        <w:t xml:space="preserve"> twice</w:t>
      </w: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A733C5" w:rsidRPr="00F61603" w:rsidRDefault="00A733C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32"/>
        </w:rPr>
      </w:pPr>
      <w:r w:rsidRPr="00F61603">
        <w:rPr>
          <w:rFonts w:ascii="Calibri" w:hAnsi="Calibri"/>
          <w:b/>
          <w:bCs/>
          <w:sz w:val="32"/>
        </w:rPr>
        <w:t>Education</w:t>
      </w:r>
    </w:p>
    <w:p w:rsidR="003C6389" w:rsidRPr="00F61603" w:rsidRDefault="006779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 w:rsidRPr="00F61603">
        <w:rPr>
          <w:rFonts w:ascii="Calibri" w:hAnsi="Calibri"/>
          <w:b/>
          <w:sz w:val="28"/>
          <w:szCs w:val="28"/>
        </w:rPr>
        <w:t>D</w:t>
      </w:r>
      <w:r w:rsidR="003C6389" w:rsidRPr="00F61603">
        <w:rPr>
          <w:rFonts w:ascii="Calibri" w:hAnsi="Calibri"/>
          <w:b/>
          <w:sz w:val="28"/>
          <w:szCs w:val="28"/>
        </w:rPr>
        <w:t>octor of Arts in Leadership</w:t>
      </w:r>
    </w:p>
    <w:p w:rsidR="005348B3" w:rsidRPr="00F61603" w:rsidRDefault="005348B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F61603">
        <w:rPr>
          <w:rFonts w:ascii="Calibri" w:hAnsi="Calibri"/>
          <w:bCs/>
        </w:rPr>
        <w:t>Dissertation Title:  The Workers’ Leadership Role in a Lean Transformation</w:t>
      </w:r>
    </w:p>
    <w:p w:rsidR="00677995" w:rsidRPr="00F61603" w:rsidRDefault="00677995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F61603">
        <w:rPr>
          <w:rFonts w:ascii="Calibri" w:hAnsi="Calibri"/>
          <w:bCs/>
        </w:rPr>
        <w:t>Franklin Pierce University</w:t>
      </w:r>
    </w:p>
    <w:p w:rsidR="00B47A2C" w:rsidRPr="00B47A2C" w:rsidRDefault="00B47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6"/>
          <w:szCs w:val="4"/>
        </w:rPr>
      </w:pP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>MBA</w:t>
      </w: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Rensselaer Polytechnic Institute</w:t>
      </w:r>
    </w:p>
    <w:p w:rsidR="00B47A2C" w:rsidRPr="00B47A2C" w:rsidRDefault="00B47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6"/>
          <w:szCs w:val="4"/>
        </w:rPr>
      </w:pPr>
    </w:p>
    <w:p w:rsidR="003C6389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>BS</w:t>
      </w:r>
      <w:r w:rsidR="003C6389" w:rsidRPr="00F61603">
        <w:rPr>
          <w:rFonts w:ascii="Calibri" w:hAnsi="Calibri"/>
          <w:b/>
          <w:bCs/>
          <w:sz w:val="28"/>
        </w:rPr>
        <w:t xml:space="preserve"> – Electrical Engineering</w:t>
      </w: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</w:rPr>
      </w:pPr>
      <w:r w:rsidRPr="00F61603">
        <w:rPr>
          <w:rFonts w:ascii="Calibri" w:hAnsi="Calibri"/>
          <w:b/>
          <w:bCs/>
          <w:sz w:val="28"/>
        </w:rPr>
        <w:t>BS</w:t>
      </w:r>
      <w:r w:rsidR="003C6389" w:rsidRPr="00F61603">
        <w:rPr>
          <w:rFonts w:ascii="Calibri" w:hAnsi="Calibri"/>
          <w:b/>
          <w:bCs/>
          <w:sz w:val="28"/>
        </w:rPr>
        <w:t xml:space="preserve"> – Biomedical Electronic Engineering</w:t>
      </w:r>
    </w:p>
    <w:p w:rsidR="00A733C5" w:rsidRPr="00F61603" w:rsidRDefault="00A733C5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F61603">
        <w:rPr>
          <w:rFonts w:ascii="Calibri" w:hAnsi="Calibri"/>
        </w:rPr>
        <w:t>University of Rhode Island</w:t>
      </w:r>
    </w:p>
    <w:sectPr w:rsidR="00A733C5" w:rsidRPr="00F61603" w:rsidSect="00B47A2C">
      <w:headerReference w:type="default" r:id="rId7"/>
      <w:pgSz w:w="12240" w:h="15840"/>
      <w:pgMar w:top="864" w:right="54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DD" w:rsidRDefault="00E54ADD">
      <w:r>
        <w:separator/>
      </w:r>
    </w:p>
  </w:endnote>
  <w:endnote w:type="continuationSeparator" w:id="0">
    <w:p w:rsidR="00E54ADD" w:rsidRDefault="00E5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DD" w:rsidRDefault="00E54ADD">
      <w:r>
        <w:separator/>
      </w:r>
    </w:p>
  </w:footnote>
  <w:footnote w:type="continuationSeparator" w:id="0">
    <w:p w:rsidR="00E54ADD" w:rsidRDefault="00E5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5" w:rsidRPr="00797B70" w:rsidRDefault="005348B3">
    <w:pPr>
      <w:pStyle w:val="Header"/>
      <w:jc w:val="center"/>
      <w:rPr>
        <w:rFonts w:ascii="Calibri" w:hAnsi="Calibri"/>
        <w:b/>
        <w:bCs/>
        <w:sz w:val="36"/>
      </w:rPr>
    </w:pPr>
    <w:r w:rsidRPr="00797B70">
      <w:rPr>
        <w:rFonts w:ascii="Calibri" w:hAnsi="Calibri"/>
        <w:b/>
        <w:bCs/>
        <w:sz w:val="36"/>
      </w:rPr>
      <w:t xml:space="preserve">Dr. </w:t>
    </w:r>
    <w:r w:rsidR="00A733C5" w:rsidRPr="00797B70">
      <w:rPr>
        <w:rFonts w:ascii="Calibri" w:hAnsi="Calibri"/>
        <w:b/>
        <w:bCs/>
        <w:sz w:val="36"/>
      </w:rPr>
      <w:t xml:space="preserve">Jane T. </w:t>
    </w:r>
    <w:r w:rsidR="00A02513" w:rsidRPr="00797B70">
      <w:rPr>
        <w:rFonts w:ascii="Calibri" w:hAnsi="Calibri"/>
        <w:b/>
        <w:bCs/>
        <w:sz w:val="36"/>
      </w:rPr>
      <w:t>Wilson</w:t>
    </w:r>
  </w:p>
  <w:p w:rsidR="005119C5" w:rsidRDefault="00A733C5">
    <w:pPr>
      <w:pStyle w:val="Header"/>
      <w:jc w:val="center"/>
      <w:rPr>
        <w:rFonts w:ascii="Calibri" w:hAnsi="Calibri"/>
      </w:rPr>
    </w:pPr>
    <w:r w:rsidRPr="00797B70">
      <w:rPr>
        <w:rFonts w:ascii="Calibri" w:hAnsi="Calibri"/>
      </w:rPr>
      <w:t xml:space="preserve">E-mail – </w:t>
    </w:r>
    <w:hyperlink r:id="rId1" w:history="1">
      <w:r w:rsidR="005119C5" w:rsidRPr="004A2FAD">
        <w:rPr>
          <w:rStyle w:val="Hyperlink"/>
          <w:rFonts w:ascii="Calibri" w:hAnsi="Calibri"/>
        </w:rPr>
        <w:t>djtw1212@gmail.com</w:t>
      </w:r>
    </w:hyperlink>
  </w:p>
  <w:p w:rsidR="00A733C5" w:rsidRDefault="0056074F">
    <w:pPr>
      <w:pStyle w:val="Header"/>
      <w:jc w:val="center"/>
      <w:rPr>
        <w:rFonts w:ascii="Calibri" w:hAnsi="Calibri"/>
      </w:rPr>
    </w:pPr>
    <w:r w:rsidRPr="00797B70">
      <w:rPr>
        <w:rFonts w:ascii="Calibri" w:hAnsi="Calibri"/>
      </w:rPr>
      <w:t>Cell</w:t>
    </w:r>
    <w:r w:rsidR="00A733C5" w:rsidRPr="00797B70">
      <w:rPr>
        <w:rFonts w:ascii="Calibri" w:hAnsi="Calibri"/>
      </w:rPr>
      <w:t xml:space="preserve"> (603) 568-7400</w:t>
    </w:r>
  </w:p>
  <w:p w:rsidR="00073F81" w:rsidRPr="00821A3C" w:rsidRDefault="00073F81" w:rsidP="00073F81">
    <w:pPr>
      <w:pStyle w:val="Heading1"/>
      <w:rPr>
        <w:rFonts w:ascii="Calibri" w:hAnsi="Calibri"/>
        <w:b/>
        <w:bCs/>
        <w:sz w:val="28"/>
        <w:szCs w:val="22"/>
      </w:rPr>
    </w:pPr>
    <w:r w:rsidRPr="00821A3C">
      <w:rPr>
        <w:rFonts w:ascii="Calibri" w:hAnsi="Calibri"/>
        <w:b/>
        <w:bCs/>
        <w:sz w:val="28"/>
        <w:szCs w:val="22"/>
      </w:rPr>
      <w:t xml:space="preserve">An Operational Excellence Professional </w:t>
    </w:r>
  </w:p>
  <w:p w:rsidR="00073F81" w:rsidRPr="00797B70" w:rsidRDefault="00073F81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7F"/>
    <w:multiLevelType w:val="hybridMultilevel"/>
    <w:tmpl w:val="496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E8F"/>
    <w:multiLevelType w:val="hybridMultilevel"/>
    <w:tmpl w:val="8C3A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62CA"/>
    <w:multiLevelType w:val="hybridMultilevel"/>
    <w:tmpl w:val="36B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19C"/>
    <w:multiLevelType w:val="hybridMultilevel"/>
    <w:tmpl w:val="26804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913BE"/>
    <w:multiLevelType w:val="hybridMultilevel"/>
    <w:tmpl w:val="8E5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1C1A"/>
    <w:multiLevelType w:val="hybridMultilevel"/>
    <w:tmpl w:val="B2F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1DD2"/>
    <w:multiLevelType w:val="hybridMultilevel"/>
    <w:tmpl w:val="4BD0B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748EF"/>
    <w:multiLevelType w:val="hybridMultilevel"/>
    <w:tmpl w:val="5F9C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30062"/>
    <w:multiLevelType w:val="hybridMultilevel"/>
    <w:tmpl w:val="DBF2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43"/>
    <w:rsid w:val="000379AF"/>
    <w:rsid w:val="00073F81"/>
    <w:rsid w:val="000D26CC"/>
    <w:rsid w:val="000E2AB9"/>
    <w:rsid w:val="000E42E6"/>
    <w:rsid w:val="00112D06"/>
    <w:rsid w:val="0014665A"/>
    <w:rsid w:val="001A4C52"/>
    <w:rsid w:val="001C7222"/>
    <w:rsid w:val="0021773B"/>
    <w:rsid w:val="0024038C"/>
    <w:rsid w:val="00291F75"/>
    <w:rsid w:val="002A67B8"/>
    <w:rsid w:val="002B794E"/>
    <w:rsid w:val="002D6841"/>
    <w:rsid w:val="003B1201"/>
    <w:rsid w:val="003C2063"/>
    <w:rsid w:val="003C6389"/>
    <w:rsid w:val="003D092D"/>
    <w:rsid w:val="003D1814"/>
    <w:rsid w:val="003D5E1D"/>
    <w:rsid w:val="003E3D5C"/>
    <w:rsid w:val="00423B61"/>
    <w:rsid w:val="00474ED2"/>
    <w:rsid w:val="004902F5"/>
    <w:rsid w:val="005119C5"/>
    <w:rsid w:val="00515E43"/>
    <w:rsid w:val="005348B3"/>
    <w:rsid w:val="0056074F"/>
    <w:rsid w:val="00577ADE"/>
    <w:rsid w:val="005B1697"/>
    <w:rsid w:val="005B2D16"/>
    <w:rsid w:val="005B6BB5"/>
    <w:rsid w:val="00641A7B"/>
    <w:rsid w:val="00677995"/>
    <w:rsid w:val="0073354D"/>
    <w:rsid w:val="0075107A"/>
    <w:rsid w:val="00766F2F"/>
    <w:rsid w:val="00781451"/>
    <w:rsid w:val="00797B70"/>
    <w:rsid w:val="007B28DF"/>
    <w:rsid w:val="007D0C17"/>
    <w:rsid w:val="007D3ECD"/>
    <w:rsid w:val="00821A3C"/>
    <w:rsid w:val="00841317"/>
    <w:rsid w:val="00844A73"/>
    <w:rsid w:val="008960FD"/>
    <w:rsid w:val="009534E0"/>
    <w:rsid w:val="0099192D"/>
    <w:rsid w:val="009A1E93"/>
    <w:rsid w:val="009C12FE"/>
    <w:rsid w:val="00A02513"/>
    <w:rsid w:val="00A0346F"/>
    <w:rsid w:val="00A370B1"/>
    <w:rsid w:val="00A5319E"/>
    <w:rsid w:val="00A733C5"/>
    <w:rsid w:val="00B37AAE"/>
    <w:rsid w:val="00B45EF4"/>
    <w:rsid w:val="00B47A2C"/>
    <w:rsid w:val="00B746FA"/>
    <w:rsid w:val="00BE5781"/>
    <w:rsid w:val="00C40E27"/>
    <w:rsid w:val="00C723BD"/>
    <w:rsid w:val="00C72D90"/>
    <w:rsid w:val="00C72FE6"/>
    <w:rsid w:val="00CC0604"/>
    <w:rsid w:val="00CC652D"/>
    <w:rsid w:val="00D27537"/>
    <w:rsid w:val="00D54A4E"/>
    <w:rsid w:val="00D60430"/>
    <w:rsid w:val="00D64749"/>
    <w:rsid w:val="00D82309"/>
    <w:rsid w:val="00D84573"/>
    <w:rsid w:val="00DD157E"/>
    <w:rsid w:val="00E54ADD"/>
    <w:rsid w:val="00E57FD0"/>
    <w:rsid w:val="00EA40B0"/>
    <w:rsid w:val="00EE7B03"/>
    <w:rsid w:val="00F46B5B"/>
    <w:rsid w:val="00F6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FE6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FE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72FE6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F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FE6"/>
    <w:pPr>
      <w:tabs>
        <w:tab w:val="center" w:pos="4320"/>
        <w:tab w:val="right" w:pos="8640"/>
      </w:tabs>
    </w:pPr>
  </w:style>
  <w:style w:type="character" w:styleId="Hyperlink">
    <w:name w:val="Hyperlink"/>
    <w:rsid w:val="00C72FE6"/>
    <w:rPr>
      <w:color w:val="0000FF"/>
      <w:u w:val="single"/>
    </w:rPr>
  </w:style>
  <w:style w:type="character" w:styleId="FollowedHyperlink">
    <w:name w:val="FollowedHyperlink"/>
    <w:rsid w:val="00C72F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tw12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</vt:lpstr>
    </vt:vector>
  </TitlesOfParts>
  <Company/>
  <LinksUpToDate>false</LinksUpToDate>
  <CharactersWithSpaces>4281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mailto:djtw1212@gmail.com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</dc:title>
  <dc:creator>janee</dc:creator>
  <cp:lastModifiedBy>Owner</cp:lastModifiedBy>
  <cp:revision>2</cp:revision>
  <cp:lastPrinted>2014-05-23T19:41:00Z</cp:lastPrinted>
  <dcterms:created xsi:type="dcterms:W3CDTF">2021-03-24T22:11:00Z</dcterms:created>
  <dcterms:modified xsi:type="dcterms:W3CDTF">2021-03-24T22:11:00Z</dcterms:modified>
</cp:coreProperties>
</file>